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            REGULAMIN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700088" cy="645393"/>
            <wp:effectExtent b="0" l="0" r="0" t="0"/>
            <wp:wrapSquare wrapText="bothSides" distB="0" distT="0" distL="0" distR="0"/>
            <wp:docPr id="2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6453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XIII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WOJEWÓDZKIEGO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KONKURSU FOTOGRAFICZNEGO 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„PAMIĘTAMY…”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PATRONAT HONOROWY: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line="360" w:lineRule="auto"/>
        <w:ind w:left="1365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Prezydenta Miasta Chorzów, Śląskiego Kuratora Oświaty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ORGANIZATOR: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360" w:lineRule="auto"/>
        <w:ind w:left="1434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PATRONAT MEDIALNY: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line="360" w:lineRule="auto"/>
        <w:ind w:left="1434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portal „chorzowianin.pl”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Rozbudzanie wśród dzieci i młodzieży zainteresowania fotografią. 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Wzbudzenie wrażliwości i szacunku do osób starszych, przeszłości, upływu czasu i dokonujących się przemian.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Zachęcenie do poszanowania miejsc pamięci narodowej.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Wymiana doświadczeń między młodymi twórcami i ich opiekunami.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Promocja talentów i umiejętności, prezentacja twórczości młodzieży szkolnej.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II.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Konkurs przeznaczony jest dla młodzieży uczącej się i wychowanków domów kultury w wieku  od 12 do 19 lat  - mieszkańców miast województwa śląskiego.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Tematem fotografii mogą być ludzie, przedmioty, ciekawe miejsca związane z upływającym czasem.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adres organizatora należy przesłać do 2 fotografii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drogą elektroniczną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 załączniku e-mail na adres: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0"/>
            <w:szCs w:val="20"/>
            <w:u w:val="single"/>
            <w:rtl w:val="0"/>
          </w:rPr>
          <w:t xml:space="preserve">konkurspamietamy@mdkchorzow.com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(prace w formacie JPG o bardzo dobrej rozdzielczości np. o  wymiarach 2000x3000 pikseli;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prace w innych formatach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nie będą zakwalifikowane do konkursu).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pacing w:after="0" w:line="360" w:lineRule="auto"/>
        <w:ind w:left="36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Nazwa pliku z pracą konkursową powinna być tytułem nadanym przez autora fotografii.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Technika wykonania prac jest dowolna.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Integralną część regulaminu stanowią: 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załącznik nr 1 - karta zgłoszenia  (należy wypełnić czytelnie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DRUKOWANYMI LITERAMI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);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załącznik nr 2 -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zgoda na udział w konkursie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(należy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NIEPOTRZEBNE SKREŚLIĆ i PODPISAĆ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);.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Kartę zgłoszenia (załącznik nr 1) oraz zgodę na udział w konkursie (załącznik nr 2), które są dołączone do regulaminu, należy dokładnie wypełnić 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ODRĘCZNIE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podpisane przesłać drogą elektroniczną w formie skanu lub zdjęcia w formacie jpg.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Prace bez karty zgłoszenia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 zgody na udział w konkursie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oraz te, które nie będą spełniały wyżej wymienionych wymogów  technicznych,  będą odrzucone.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Fotografie, na których będą się znajdować znaki lub cyfry (np. daty), będą dyskwalifikowane.</w:t>
      </w:r>
    </w:p>
    <w:p w:rsidR="00000000" w:rsidDel="00000000" w:rsidP="00000000" w:rsidRDefault="00000000" w:rsidRPr="00000000" w14:paraId="00000020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III. TERMINY: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Prace wraz z kartą zgłoszenia i zgodą na udział należy przesyłać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5 listopada 2023 r.,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 adres e-mail: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0"/>
            <w:szCs w:val="20"/>
            <w:u w:val="single"/>
            <w:rtl w:val="0"/>
          </w:rPr>
          <w:t xml:space="preserve">konkurspamietamy@mdkchorzow.com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Rozstrzygnięcie konkursu odbędzie się do końca listopada. O sposobie rozdania nagród/dyplomów laureaci zostaną poinformowani indywidualnie (telefonicznie lub mailowo).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Konkurs z przyczyn niezależnych od organizatora może zostać odwołany lub odbyć się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zmienionej formie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Prosimy na bieżąco śledzić naszą stronę internetową www.mdkchorzow.pl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IV. NAGRODY: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Powołane przez organizatorów jury dokona oceny nadesłanych prac oraz zdecyduje o podziale nagród. Decyzje jury są ostateczne.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Prace będą oceniane w dwóch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grupach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wiekowych - pod uwagę będzie brany rok urodzenia uczestnika: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12-15 lat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after="0"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16-19 lat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Organizatorzy przewidują nagrody rzeczowe dla laureatów I, II i III miejsca dla każdej grupy wiekowej.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Organizatorzy nie przewidują przygotowania dyplomów za udział dla wszystkich uczestników konkursu. Dyplomy otrzymują jedynie laureaci.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Wybrane nagrodzone prace zostaną wyeksponowane w Młodzieżowym Domu Kultury.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360" w:lineRule="auto"/>
        <w:ind w:left="283.46456692913375" w:hanging="283.46456692913375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Laureaci dojeżdżają na podsumowanie konkursu na własny koszt.</w:t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V. USTALENIA KOŃCOWE:</w:t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informacyjna:</w:t>
      </w:r>
    </w:p>
    <w:p w:rsidR="00000000" w:rsidDel="00000000" w:rsidP="00000000" w:rsidRDefault="00000000" w:rsidRPr="00000000" w14:paraId="00000032">
      <w:pPr>
        <w:spacing w:after="0"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hd w:fill="ffffff" w:val="clear"/>
        <w:spacing w:after="0" w:before="24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 inspektorem ochrony danych można skontaktować się przez 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 a następnie przez okres wynikający z ustawy z dnia 14 lipca 1983 r.                            o narodowym zasobie archiwalnym i archiwach;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5253355</wp:posOffset>
            </wp:positionH>
            <wp:positionV relativeFrom="paragraph">
              <wp:posOffset>23495</wp:posOffset>
            </wp:positionV>
            <wp:extent cx="781050" cy="390525"/>
            <wp:effectExtent b="0" l="0" r="0" t="0"/>
            <wp:wrapSquare wrapText="bothSides" distB="0" distT="0" distL="0" distR="0"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5973639</wp:posOffset>
            </wp:positionH>
            <wp:positionV relativeFrom="paragraph">
              <wp:posOffset>114300</wp:posOffset>
            </wp:positionV>
            <wp:extent cx="771525" cy="227126"/>
            <wp:effectExtent b="0" l="0" r="0" t="0"/>
            <wp:wrapSquare wrapText="bothSides" distB="0" distT="0" distL="0" distR="0"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jc w:val="right"/>
        <w:rPr>
          <w:rFonts w:ascii="Times New Roman" w:cs="Times New Roman" w:eastAsia="Times New Roman" w:hAnsi="Times New Roman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*Załącznik nr 1 do regulaminu Konkursu Fotograficznego „PAMIĘTAMY…”</w:t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Karta zgłoszenia pracy do konkursu</w:t>
      </w:r>
    </w:p>
    <w:tbl>
      <w:tblPr>
        <w:tblStyle w:val="Table1"/>
        <w:tblW w:w="98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7"/>
        <w:gridCol w:w="6002"/>
        <w:tblGridChange w:id="0">
          <w:tblGrid>
            <w:gridCol w:w="3807"/>
            <w:gridCol w:w="6002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XIII EDYCJA WOJEWÓDZKIEGO KONKURSU FOTOGRAFICZNEGO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199390</wp:posOffset>
                  </wp:positionV>
                  <wp:extent cx="438150" cy="485140"/>
                  <wp:effectExtent b="0" l="0" r="0" t="0"/>
                  <wp:wrapNone/>
                  <wp:docPr id="2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„PAMIĘTAMY…”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(WYPEŁNIĆ DRUKOWANYMI LITERAMI)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PRACY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……………………………………………………………………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Imię i nazwisko autora  pracy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urodzenia autora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Przedział wiekowy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(proszę zaznaczyć odpowiedni przedział)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12-15 lat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16-19 lat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61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i adres placówki, tel./faks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 przypadku zgłoszeń indywidualnych, dokładny adres zamieszkania uczestnika, z kodem pocztowym oraz bezpośredni telefon kontaktowy i adres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wykonana pod kierunkiem/ opieka merytoryczna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Imię i nazwisko.…………………………………….……………….</w:t>
              <w:br w:type="textWrapping"/>
              <w:t xml:space="preserve">telefon kontaktowy ………..…………………………….…………. </w:t>
              <w:br w:type="textWrapping"/>
              <w:t xml:space="preserve">adres email 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7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OŚWIADCZENIE</w:t>
      </w:r>
    </w:p>
    <w:p w:rsidR="00000000" w:rsidDel="00000000" w:rsidP="00000000" w:rsidRDefault="00000000" w:rsidRPr="00000000" w14:paraId="0000007E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iż przekazane prace konkursowe nie naruszają majątkowych i osobistych praw autorskich osób trzecich.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</w:t>
        <w:tab/>
        <w:tab/>
        <w:tab/>
        <w:t xml:space="preserve">         …………………………………………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                                                                                                                          (podpis autora zdjęcia)  </w:t>
      </w:r>
    </w:p>
    <w:p w:rsidR="00000000" w:rsidDel="00000000" w:rsidP="00000000" w:rsidRDefault="00000000" w:rsidRPr="00000000" w14:paraId="0000008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</w:t>
        <w:tab/>
        <w:tab/>
        <w:tab/>
        <w:t xml:space="preserve">         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360" w:lineRule="auto"/>
        <w:jc w:val="right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360" w:lineRule="auto"/>
        <w:jc w:val="right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*Załącznik nr 2 do regulaminu Konkursu Fotograficznego „PAMIĘTAMY…”</w:t>
      </w:r>
    </w:p>
    <w:p w:rsidR="00000000" w:rsidDel="00000000" w:rsidP="00000000" w:rsidRDefault="00000000" w:rsidRPr="00000000" w14:paraId="0000008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360" w:before="120" w:line="256.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ZGODA NA UDZIAŁ W XIII WOJEWÓDZKIM  KONKURSIE FOTOGRAFICZNYM “PAMIĘTAMY…”</w:t>
      </w:r>
    </w:p>
    <w:p w:rsidR="00000000" w:rsidDel="00000000" w:rsidP="00000000" w:rsidRDefault="00000000" w:rsidRPr="00000000" w14:paraId="00000090">
      <w:pPr>
        <w:spacing w:after="360" w:before="120" w:line="256.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organizowanym przez Młodzieżowy Dom Kultury w Chorzowie, przy ul. Lompy 13.</w:t>
      </w:r>
    </w:p>
    <w:p w:rsidR="00000000" w:rsidDel="00000000" w:rsidP="00000000" w:rsidRDefault="00000000" w:rsidRPr="00000000" w14:paraId="0000009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Wyrażam zgodę na udział mojego dziecka w wyżej wymienionym wydarzeniu i podaję jego dane:</w:t>
      </w:r>
    </w:p>
    <w:p w:rsidR="00000000" w:rsidDel="00000000" w:rsidP="00000000" w:rsidRDefault="00000000" w:rsidRPr="00000000" w14:paraId="0000009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……………………………………………………………………………………………….……………..................................</w:t>
      </w:r>
    </w:p>
    <w:p w:rsidR="00000000" w:rsidDel="00000000" w:rsidP="00000000" w:rsidRDefault="00000000" w:rsidRPr="00000000" w14:paraId="0000009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nazwisko i imię dziecka                                                     </w:t>
        <w:tab/>
        <w:t xml:space="preserve">    </w:t>
        <w:tab/>
        <w:t xml:space="preserve">                 </w:t>
      </w:r>
    </w:p>
    <w:p w:rsidR="00000000" w:rsidDel="00000000" w:rsidP="00000000" w:rsidRDefault="00000000" w:rsidRPr="00000000" w14:paraId="0000009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Wyrażam zgodę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nie wyrażam zgody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30"/>
          <w:szCs w:val="3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nieodpłatną publikację: imienia, nazwiska, wieku, klasy, szkoły, wizerunku utrwalonego w postaci zdjęć i nagrań,  na stronie internetowej MDK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na profilach MDK w mediach społecznościowych, TV, prasie i powstałych publikacjach, dyplomach, plakatach oraz tablicach ściennych w siedzibie MDK. </w:t>
      </w:r>
    </w:p>
    <w:p w:rsidR="00000000" w:rsidDel="00000000" w:rsidP="00000000" w:rsidRDefault="00000000" w:rsidRPr="00000000" w14:paraId="0000009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* - skreślić niepotrzebne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……………..……………………………..……………</w:t>
      </w:r>
    </w:p>
    <w:p w:rsidR="00000000" w:rsidDel="00000000" w:rsidP="00000000" w:rsidRDefault="00000000" w:rsidRPr="00000000" w14:paraId="00000097">
      <w:pPr>
        <w:spacing w:after="240" w:before="240" w:line="276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rodzica/opiekuna prawnego lub pełnoletniego uczestnika konkursu</w:t>
      </w:r>
    </w:p>
    <w:p w:rsidR="00000000" w:rsidDel="00000000" w:rsidP="00000000" w:rsidRDefault="00000000" w:rsidRPr="00000000" w14:paraId="0000009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Klauzula informacja RODO: </w:t>
      </w:r>
    </w:p>
    <w:p w:rsidR="00000000" w:rsidDel="00000000" w:rsidP="00000000" w:rsidRDefault="00000000" w:rsidRPr="00000000" w14:paraId="0000009B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administratorem zbieranych danych jest  Młodzieżowy Dom Kultury z siedzibą w Chorzowie, przy ul. Józefa Lompy 13;</w:t>
      </w:r>
    </w:p>
    <w:p w:rsidR="00000000" w:rsidDel="00000000" w:rsidP="00000000" w:rsidRDefault="00000000" w:rsidRPr="00000000" w14:paraId="0000009D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  inspektorem ochrony danych można skontaktować się przez e-mail: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9E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A0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A1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dane będą przechowywane do momentu zrealizowania celów wydarzenia a następnie przez okres wynikający z ustawy z dnia 14 lipca 1983 r.                      o narodowym zasobie archiwalnym i archiwach;</w:t>
      </w:r>
    </w:p>
    <w:p w:rsidR="00000000" w:rsidDel="00000000" w:rsidP="00000000" w:rsidRDefault="00000000" w:rsidRPr="00000000" w14:paraId="000000A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000000" w:rsidDel="00000000" w:rsidP="00000000" w:rsidRDefault="00000000" w:rsidRPr="00000000" w14:paraId="000000A3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A7">
      <w:pPr>
        <w:spacing w:after="0" w:line="276" w:lineRule="auto"/>
        <w:ind w:left="840" w:hanging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76" w:lineRule="auto"/>
        <w:ind w:left="840" w:hanging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76" w:lineRule="auto"/>
        <w:ind w:left="840" w:hanging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360" w:lineRule="auto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bookmarkStart w:colFirst="0" w:colLast="0" w:name="_heading=h.vgheq7j3n6i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2194E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D2194E"/>
    <w:rPr>
      <w:color w:val="0000ff"/>
      <w:u w:val="single"/>
    </w:rPr>
  </w:style>
  <w:style w:type="paragraph" w:styleId="Akapitzlist">
    <w:name w:val="List Paragraph"/>
    <w:basedOn w:val="Normalny"/>
    <w:uiPriority w:val="34"/>
    <w:qFormat w:val="1"/>
    <w:rsid w:val="00D2194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2194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2194E"/>
    <w:rPr>
      <w:rFonts w:ascii="Segoe UI" w:cs="Segoe UI" w:eastAsia="Calibr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mailto:biuro@bitprotect.pl" TargetMode="External"/><Relationship Id="rId13" Type="http://schemas.openxmlformats.org/officeDocument/2006/relationships/image" Target="media/image3.jp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onkurspamietamymdkchorzow@gmail.com" TargetMode="External"/><Relationship Id="rId15" Type="http://schemas.openxmlformats.org/officeDocument/2006/relationships/hyperlink" Target="mailto:biuro@bitprotect.pl" TargetMode="External"/><Relationship Id="rId14" Type="http://schemas.openxmlformats.org/officeDocument/2006/relationships/hyperlink" Target="http://www.mdkchorzow.pl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mailto:konkurspamietamymdkchorzow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YXSAvMLGhmd9TJojxWx7Fq/4WA==">CgMxLjAyCGguZ2pkZ3hzMg5oLnZnaGVxN2ozbjZpeDgAciExZG5ZZlcxRjFpZmNubG5SeVRPSlI4eVRXaTZaNDZZYXA=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2015-10-14T12:09:00Z</dcterms:created>
  <dc:creator>sala 4</dc:creator>
</cp:coreProperties>
</file>